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737FD91F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A14B94">
        <w:rPr>
          <w:rFonts w:cstheme="minorHAnsi"/>
          <w:b/>
          <w:sz w:val="23"/>
          <w:szCs w:val="23"/>
        </w:rPr>
        <w:t xml:space="preserve">WARSZTATY </w:t>
      </w:r>
      <w:r w:rsidR="00312D76">
        <w:rPr>
          <w:rFonts w:cstheme="minorHAnsi"/>
          <w:b/>
          <w:sz w:val="23"/>
          <w:szCs w:val="23"/>
        </w:rPr>
        <w:t>SURVIVALOWE</w:t>
      </w:r>
    </w:p>
    <w:p w14:paraId="35207975" w14:textId="234D3D62" w:rsidR="00137F91" w:rsidRPr="00852839" w:rsidRDefault="00A14B94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312D76">
        <w:rPr>
          <w:rFonts w:cstheme="minorHAnsi"/>
          <w:b/>
          <w:sz w:val="23"/>
          <w:szCs w:val="23"/>
        </w:rPr>
        <w:t>3</w:t>
      </w:r>
      <w:r w:rsidR="004E6930">
        <w:rPr>
          <w:rFonts w:cstheme="minorHAnsi"/>
          <w:b/>
          <w:sz w:val="23"/>
          <w:szCs w:val="23"/>
        </w:rPr>
        <w:t xml:space="preserve"> LIPCA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F3C74"/>
    <w:rsid w:val="005F4EEF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Centrum Kultury Czempiń</cp:lastModifiedBy>
  <cp:revision>9</cp:revision>
  <cp:lastPrinted>2024-01-18T13:07:00Z</cp:lastPrinted>
  <dcterms:created xsi:type="dcterms:W3CDTF">2023-06-27T11:36:00Z</dcterms:created>
  <dcterms:modified xsi:type="dcterms:W3CDTF">2024-06-14T11:23:00Z</dcterms:modified>
</cp:coreProperties>
</file>