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6BA5" w14:textId="77777777" w:rsidR="008F1734" w:rsidRDefault="00220278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2 do Zapytania ofertowego</w:t>
      </w:r>
    </w:p>
    <w:p w14:paraId="62145EC6" w14:textId="77777777" w:rsidR="008F1734" w:rsidRDefault="00220278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ofertowy</w:t>
      </w:r>
    </w:p>
    <w:p w14:paraId="4284B6DC" w14:textId="77777777" w:rsidR="008F1734" w:rsidRDefault="008F1734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7867E318" w14:textId="77777777" w:rsidR="008F1734" w:rsidRDefault="008F1734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4480135E" w14:textId="77777777" w:rsidR="008F1734" w:rsidRDefault="008F1734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0073DC89" w14:textId="77777777" w:rsidR="008F1734" w:rsidRDefault="00220278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Nazwa i adres firmy (Oferenta)</w:t>
      </w:r>
    </w:p>
    <w:p w14:paraId="77E03002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</w:rPr>
      </w:pPr>
    </w:p>
    <w:p w14:paraId="6E9EBE6D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</w:rPr>
      </w:pPr>
    </w:p>
    <w:p w14:paraId="5AFC5129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</w:rPr>
      </w:pPr>
    </w:p>
    <w:p w14:paraId="1CC26B96" w14:textId="77777777" w:rsidR="008F1734" w:rsidRDefault="00220278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OFERTA</w:t>
      </w:r>
    </w:p>
    <w:p w14:paraId="69A61D3A" w14:textId="77777777" w:rsidR="008F1734" w:rsidRDefault="008F1734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4BC1BB4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Nawiązując do zaproszenia do składania ofert (Zapytanie ofertowe nr 7/2022) dotyczącego:</w:t>
      </w:r>
    </w:p>
    <w:p w14:paraId="5F7F95DD" w14:textId="77777777" w:rsidR="008F1734" w:rsidRDefault="008F173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CA53872" w14:textId="77777777" w:rsidR="008F1734" w:rsidRDefault="00220278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ZAKUPU I DOSTAWY SPRZĘTU </w:t>
      </w:r>
      <w:r>
        <w:rPr>
          <w:rFonts w:ascii="Calibri" w:hAnsi="Calibri" w:cs="Calibri"/>
          <w:b/>
          <w:bCs/>
          <w:sz w:val="22"/>
          <w:szCs w:val="22"/>
        </w:rPr>
        <w:t>KOMPUTEROWEGO WRAZ Z AKCESORIAMI</w:t>
      </w:r>
    </w:p>
    <w:p w14:paraId="29733C3E" w14:textId="77777777" w:rsidR="008F1734" w:rsidRDefault="008F173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4DACD4C" w14:textId="77777777" w:rsidR="008F1734" w:rsidRDefault="0022027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Zamówienie realizowane jest w ramach projektu z III Osi Programu Operacyjnego Polska cyfrowa na lata 2014-2020 – Zwiększenie stopnia oraz poprawa umiejętności korzystania z Internetu, w tym z e-usług </w:t>
      </w:r>
      <w:r>
        <w:rPr>
          <w:rFonts w:ascii="Calibri" w:hAnsi="Calibri" w:cs="Calibri"/>
          <w:sz w:val="22"/>
          <w:szCs w:val="22"/>
        </w:rPr>
        <w:t>publicznych”. W szczególności realizuje ono cel Stworzenie trwałych mechanizmów podnoszenia kompetencji cyfrowych na poziomie lokalnym, pkt. 3.2 „Innowacyjne rozwiązania na rzecz aktywizacji cyfrowej” dotyczący realizacji projektu systemowego pt. Konwersja</w:t>
      </w:r>
      <w:r>
        <w:rPr>
          <w:rFonts w:ascii="Calibri" w:hAnsi="Calibri" w:cs="Calibri"/>
          <w:sz w:val="22"/>
          <w:szCs w:val="22"/>
        </w:rPr>
        <w:t xml:space="preserve"> cyfrowa domów kultury na zadanie pn. „</w:t>
      </w:r>
      <w:r>
        <w:rPr>
          <w:rFonts w:ascii="Calibri" w:hAnsi="Calibri" w:cs="Calibri"/>
          <w:kern w:val="0"/>
          <w:sz w:val="22"/>
          <w:szCs w:val="22"/>
          <w:lang w:bidi="ar-SA"/>
        </w:rPr>
        <w:t>Ekspansja działań Centrum Kultury Czempiń w zakresie edukacji kulturalnej i animacji przez rozwój kompetencji cyfrowych i doposażenie sprzętowe”.</w:t>
      </w:r>
    </w:p>
    <w:p w14:paraId="1902ADFC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D95A11" w14:textId="77777777" w:rsidR="008F1734" w:rsidRDefault="00220278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 wykonanie przedmiotowego zamówienia w następującej cenie:</w:t>
      </w:r>
    </w:p>
    <w:p w14:paraId="2B60F686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DE3CEF" w14:textId="77777777" w:rsidR="008F1734" w:rsidRDefault="0022027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ANIE 1. </w:t>
      </w:r>
      <w:r>
        <w:rPr>
          <w:rFonts w:ascii="Calibri" w:hAnsi="Calibri" w:cs="Calibri"/>
          <w:b/>
          <w:bCs/>
          <w:sz w:val="22"/>
          <w:szCs w:val="22"/>
        </w:rPr>
        <w:t>Zakup i dostawa komputerów stacjonarnych z akcesoriami i monitorami oraz przenośnej stacji roboczej (laptopa).</w:t>
      </w:r>
    </w:p>
    <w:p w14:paraId="05D476E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8F1734" w14:paraId="039D3DFA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C90B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7805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4D87" w14:textId="77777777" w:rsidR="008F1734" w:rsidRDefault="00220278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A1BAC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450F9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36933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7B666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8F1734" w14:paraId="7727CA5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47E8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6FF0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Komputer </w:t>
            </w:r>
            <w:r>
              <w:rPr>
                <w:rFonts w:ascii="Calibri" w:hAnsi="Calibri" w:cs="Calibri"/>
                <w:sz w:val="22"/>
                <w:szCs w:val="22"/>
              </w:rPr>
              <w:t>stacjonarny z akcesoriami i 2 monitorami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3029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19D43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B03A8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82896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9D330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77ADB055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D5F3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B899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stacjonarny z akcesoriami i 1 monitorem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9FF3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BE301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059E8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EA22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3CD74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2CC396B0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9ADF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4FBA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Przenośna stacja robocza (laptop)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6FEF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1E3BD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AA12D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61B2E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D99D7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789FA6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91889C" w14:textId="77777777" w:rsidR="008F1734" w:rsidRDefault="00220278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zamówienia wynosi:</w:t>
      </w:r>
    </w:p>
    <w:p w14:paraId="3632925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8F1734" w14:paraId="0137F8F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6932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845A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145D" w14:textId="77777777" w:rsidR="008F1734" w:rsidRDefault="008F173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0CE268B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287D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35AE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133A" w14:textId="77777777" w:rsidR="008F1734" w:rsidRDefault="0022027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8F1734" w14:paraId="1B60928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3939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2144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F436" w14:textId="77777777" w:rsidR="008F1734" w:rsidRDefault="008F173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7EA256F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26038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2501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34EF96D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7A0CF8" w14:textId="77777777" w:rsidR="008F1734" w:rsidRDefault="0022027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ZADANIE 2. </w:t>
      </w:r>
      <w:r>
        <w:rPr>
          <w:rFonts w:ascii="Calibri" w:hAnsi="Calibri" w:cs="Calibri"/>
          <w:b/>
          <w:bCs/>
          <w:sz w:val="22"/>
          <w:szCs w:val="22"/>
        </w:rPr>
        <w:t xml:space="preserve">Zakup i dostawa tabletów graficznych (podświetlanych desek </w:t>
      </w:r>
      <w:r>
        <w:rPr>
          <w:rFonts w:ascii="Calibri" w:hAnsi="Calibri" w:cs="Calibri"/>
          <w:b/>
          <w:bCs/>
          <w:sz w:val="22"/>
          <w:szCs w:val="22"/>
        </w:rPr>
        <w:t>kreślarskich).</w:t>
      </w:r>
    </w:p>
    <w:p w14:paraId="73506AA5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8F1734" w14:paraId="6F04E19F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3300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78F8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8035" w14:textId="77777777" w:rsidR="008F1734" w:rsidRDefault="00220278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D6159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C62FA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E143E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B7F71" w14:textId="77777777" w:rsidR="008F1734" w:rsidRDefault="0022027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łącznie</w:t>
            </w:r>
          </w:p>
        </w:tc>
      </w:tr>
      <w:tr w:rsidR="008F1734" w14:paraId="535A187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8D38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6BF2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Tablety graficzne (podświetlane deski kreślarskie)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EB25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sztuk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4C82D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0491A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153DE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B5B4C" w14:textId="77777777" w:rsidR="008F1734" w:rsidRDefault="008F17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68C33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156A0C" w14:textId="77777777" w:rsidR="008F1734" w:rsidRDefault="00220278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Łączna cena przedmiotowego zamówienia wynosi:</w:t>
      </w:r>
    </w:p>
    <w:p w14:paraId="78922520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868"/>
        <w:gridCol w:w="2565"/>
      </w:tblGrid>
      <w:tr w:rsidR="008F1734" w14:paraId="24379119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2381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CE7A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E427" w14:textId="77777777" w:rsidR="008F1734" w:rsidRDefault="008F173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4ED01DE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3943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7644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C7A6" w14:textId="77777777" w:rsidR="008F1734" w:rsidRDefault="0022027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……………………………%</w:t>
            </w:r>
          </w:p>
        </w:tc>
      </w:tr>
      <w:tr w:rsidR="008F1734" w14:paraId="1940230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474C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F08B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FEB5" w14:textId="77777777" w:rsidR="008F1734" w:rsidRDefault="008F173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734" w14:paraId="27D1DC5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D4D2A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1AE0" w14:textId="77777777" w:rsidR="008F1734" w:rsidRDefault="00220278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</w:tbl>
    <w:p w14:paraId="38FDDA3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A8E15E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DAC33E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wskazana uwzględnia wszystkie zobowiązania, koszty i składniki związane z </w:t>
      </w:r>
      <w:r>
        <w:rPr>
          <w:rFonts w:ascii="Calibri" w:hAnsi="Calibri" w:cs="Calibri"/>
          <w:color w:val="000000"/>
          <w:sz w:val="22"/>
          <w:szCs w:val="22"/>
        </w:rPr>
        <w:t>realizacją umowy.</w:t>
      </w:r>
    </w:p>
    <w:p w14:paraId="2D80F12C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oferowana jest ceną stałą w okresie obowiązywania umowy.</w:t>
      </w:r>
    </w:p>
    <w:p w14:paraId="46B1020C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zapoznałam/zapoznałem się z treścią zapytania ofertowego i spełniam zawarte w nim warunki, akceptuję i przyjmuję bez zastrzeżeń wymagania zawarte w jego treści.</w:t>
      </w:r>
    </w:p>
    <w:p w14:paraId="0FA850C4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uważam się za związaną/związanego niniejszą ofertą na czas wskazany w zapytaniu ofertowym.</w:t>
      </w:r>
    </w:p>
    <w:p w14:paraId="472F30D7" w14:textId="77777777" w:rsidR="008F1734" w:rsidRDefault="0022027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Zobowiązuję się, w przypadku wyboru mojej oferty do zawarcia umowy w terminie wskazanym przez Zamawiającego.</w:t>
      </w:r>
    </w:p>
    <w:p w14:paraId="78718670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3F6AD4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F20F79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F1734" w14:paraId="7CEB48D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613D" w14:textId="77777777" w:rsidR="008F1734" w:rsidRDefault="0022027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1130" w14:textId="77777777" w:rsidR="008F1734" w:rsidRDefault="0022027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……...</w:t>
            </w:r>
          </w:p>
        </w:tc>
      </w:tr>
      <w:tr w:rsidR="008F1734" w14:paraId="1A25E9A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10E2" w14:textId="77777777" w:rsidR="008F1734" w:rsidRDefault="0022027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9189" w14:textId="77777777" w:rsidR="008F1734" w:rsidRDefault="0022027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Podpisy i pieczęcie osób uprawnionych do reprezentowania Oferenta.</w:t>
            </w:r>
          </w:p>
        </w:tc>
      </w:tr>
    </w:tbl>
    <w:p w14:paraId="3B82281A" w14:textId="77777777" w:rsidR="008F1734" w:rsidRDefault="008F173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494544" w14:textId="77777777" w:rsidR="008F1734" w:rsidRDefault="008F1734">
      <w:pPr>
        <w:pStyle w:val="Standard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4F2F0B0" w14:textId="77777777" w:rsidR="008F1734" w:rsidRDefault="008F1734">
      <w:pPr>
        <w:pStyle w:val="Standard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7083F24" w14:textId="77777777" w:rsidR="008F1734" w:rsidRDefault="008F1734">
      <w:pPr>
        <w:pStyle w:val="Standard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26B328E" w14:textId="77777777" w:rsidR="008F1734" w:rsidRDefault="008F1734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</w:p>
    <w:sectPr w:rsidR="008F1734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EC89" w14:textId="77777777" w:rsidR="00220278" w:rsidRDefault="00220278">
      <w:pPr>
        <w:rPr>
          <w:rFonts w:hint="eastAsia"/>
        </w:rPr>
      </w:pPr>
      <w:r>
        <w:separator/>
      </w:r>
    </w:p>
  </w:endnote>
  <w:endnote w:type="continuationSeparator" w:id="0">
    <w:p w14:paraId="19220A47" w14:textId="77777777" w:rsidR="00220278" w:rsidRDefault="002202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43A2" w14:textId="77777777" w:rsidR="0038212B" w:rsidRDefault="00220278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3"/>
      <w:gridCol w:w="3653"/>
      <w:gridCol w:w="3654"/>
    </w:tblGrid>
    <w:tr w:rsidR="0038212B" w14:paraId="3BD86E15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CB9549" w14:textId="77777777" w:rsidR="0038212B" w:rsidRDefault="00220278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2B0009" w14:textId="77777777" w:rsidR="0038212B" w:rsidRDefault="00220278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AD5666" w14:textId="77777777" w:rsidR="0038212B" w:rsidRDefault="00220278">
          <w:pPr>
            <w:widowControl/>
            <w:textAlignment w:val="auto"/>
            <w:rPr>
              <w:rFonts w:hint="eastAsia"/>
            </w:rPr>
          </w:pPr>
        </w:p>
      </w:tc>
    </w:tr>
  </w:tbl>
  <w:p w14:paraId="7903EC19" w14:textId="77777777" w:rsidR="0038212B" w:rsidRDefault="0022027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2678" w14:textId="77777777" w:rsidR="00220278" w:rsidRDefault="002202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3DA4F9" w14:textId="77777777" w:rsidR="00220278" w:rsidRDefault="002202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43D9" w14:textId="77777777" w:rsidR="0038212B" w:rsidRDefault="00220278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20AE7D79" wp14:editId="61103E6E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8F6"/>
    <w:multiLevelType w:val="multilevel"/>
    <w:tmpl w:val="0646E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49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1734"/>
    <w:rsid w:val="00220278"/>
    <w:rsid w:val="008F1734"/>
    <w:rsid w:val="00D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8507"/>
  <w15:docId w15:val="{2B452AB7-EDE7-42CE-A7EB-4CF2EE3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2022-03-21T14:39:00Z</cp:lastPrinted>
  <dcterms:created xsi:type="dcterms:W3CDTF">2022-06-21T14:19:00Z</dcterms:created>
  <dcterms:modified xsi:type="dcterms:W3CDTF">2022-06-21T14:19:00Z</dcterms:modified>
</cp:coreProperties>
</file>